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A4C" w:rsidRDefault="007C5A4C" w:rsidP="007C5A4C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7C5A4C">
        <w:rPr>
          <w:b/>
          <w:sz w:val="32"/>
          <w:szCs w:val="32"/>
        </w:rPr>
        <w:t>PLAN PRACY WYCHOWAWCZO-DYDAKTYCZNEJ</w:t>
      </w:r>
    </w:p>
    <w:p w:rsidR="007C5A4C" w:rsidRPr="00560C08" w:rsidRDefault="007C5A4C" w:rsidP="00560C08">
      <w:pPr>
        <w:jc w:val="center"/>
        <w:rPr>
          <w:b/>
          <w:sz w:val="32"/>
          <w:szCs w:val="32"/>
        </w:rPr>
      </w:pPr>
      <w:r w:rsidRPr="007C5A4C">
        <w:rPr>
          <w:b/>
          <w:sz w:val="32"/>
          <w:szCs w:val="32"/>
        </w:rPr>
        <w:t xml:space="preserve">NA MIESIĄC WRZESIEŃ </w:t>
      </w:r>
      <w:r w:rsidR="000F45C5">
        <w:rPr>
          <w:b/>
          <w:sz w:val="32"/>
          <w:szCs w:val="32"/>
        </w:rPr>
        <w:t xml:space="preserve">- </w:t>
      </w:r>
      <w:r w:rsidRPr="007C5A4C">
        <w:rPr>
          <w:b/>
          <w:sz w:val="32"/>
          <w:szCs w:val="32"/>
        </w:rPr>
        <w:t>GRUPA BIE</w:t>
      </w:r>
      <w:r>
        <w:rPr>
          <w:b/>
          <w:sz w:val="32"/>
          <w:szCs w:val="32"/>
        </w:rPr>
        <w:t>D</w:t>
      </w:r>
      <w:r w:rsidRPr="007C5A4C">
        <w:rPr>
          <w:b/>
          <w:sz w:val="32"/>
          <w:szCs w:val="32"/>
        </w:rPr>
        <w:t>RONKI</w:t>
      </w:r>
      <w:r w:rsidR="000F45C5">
        <w:rPr>
          <w:b/>
          <w:sz w:val="32"/>
          <w:szCs w:val="32"/>
        </w:rPr>
        <w:t>.</w:t>
      </w:r>
    </w:p>
    <w:tbl>
      <w:tblPr>
        <w:tblStyle w:val="Tabela-Siatka"/>
        <w:tblW w:w="14420" w:type="dxa"/>
        <w:tblLook w:val="04A0" w:firstRow="1" w:lastRow="0" w:firstColumn="1" w:lastColumn="0" w:noHBand="0" w:noVBand="1"/>
      </w:tblPr>
      <w:tblGrid>
        <w:gridCol w:w="1838"/>
        <w:gridCol w:w="2126"/>
        <w:gridCol w:w="7797"/>
        <w:gridCol w:w="2233"/>
        <w:gridCol w:w="426"/>
      </w:tblGrid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jc w:val="center"/>
              <w:rPr>
                <w:b/>
                <w:sz w:val="20"/>
                <w:szCs w:val="20"/>
              </w:rPr>
            </w:pPr>
            <w:r w:rsidRPr="00B8108D">
              <w:rPr>
                <w:b/>
                <w:sz w:val="20"/>
                <w:szCs w:val="20"/>
              </w:rPr>
              <w:t>KRĄG TEMATYCZNY</w:t>
            </w:r>
          </w:p>
        </w:tc>
        <w:tc>
          <w:tcPr>
            <w:tcW w:w="2126" w:type="dxa"/>
          </w:tcPr>
          <w:p w:rsidR="00180CE0" w:rsidRPr="00B8108D" w:rsidRDefault="00180CE0" w:rsidP="007C5A4C">
            <w:pPr>
              <w:jc w:val="center"/>
              <w:rPr>
                <w:b/>
                <w:sz w:val="20"/>
                <w:szCs w:val="20"/>
              </w:rPr>
            </w:pPr>
            <w:r w:rsidRPr="00B8108D">
              <w:rPr>
                <w:b/>
                <w:sz w:val="20"/>
                <w:szCs w:val="20"/>
              </w:rPr>
              <w:t>TEMAT DNIA</w:t>
            </w:r>
          </w:p>
        </w:tc>
        <w:tc>
          <w:tcPr>
            <w:tcW w:w="7797" w:type="dxa"/>
          </w:tcPr>
          <w:p w:rsidR="00180CE0" w:rsidRPr="00B8108D" w:rsidRDefault="00180CE0" w:rsidP="007C5A4C">
            <w:pPr>
              <w:jc w:val="center"/>
              <w:rPr>
                <w:b/>
                <w:sz w:val="20"/>
                <w:szCs w:val="20"/>
              </w:rPr>
            </w:pPr>
            <w:r w:rsidRPr="00B8108D">
              <w:rPr>
                <w:b/>
                <w:sz w:val="20"/>
                <w:szCs w:val="20"/>
              </w:rPr>
              <w:t>SPOSOBY REALIZACJI I DZIAŁANIA DZIECI</w:t>
            </w:r>
          </w:p>
        </w:tc>
        <w:tc>
          <w:tcPr>
            <w:tcW w:w="2659" w:type="dxa"/>
            <w:gridSpan w:val="2"/>
          </w:tcPr>
          <w:p w:rsidR="00180CE0" w:rsidRPr="00B8108D" w:rsidRDefault="00180CE0" w:rsidP="007C5A4C">
            <w:pPr>
              <w:jc w:val="center"/>
              <w:rPr>
                <w:b/>
                <w:sz w:val="20"/>
                <w:szCs w:val="20"/>
              </w:rPr>
            </w:pPr>
            <w:r w:rsidRPr="00B8108D">
              <w:rPr>
                <w:b/>
                <w:sz w:val="20"/>
                <w:szCs w:val="20"/>
              </w:rPr>
              <w:t>ZABAWY RUCHOWE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397E0E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Przyjaciół poznać czas, przedszkole</w:t>
            </w:r>
            <w:r w:rsidR="00674640">
              <w:rPr>
                <w:sz w:val="20"/>
                <w:szCs w:val="20"/>
              </w:rPr>
              <w:t>.</w:t>
            </w:r>
            <w:r w:rsidRPr="00B8108D">
              <w:rPr>
                <w:sz w:val="20"/>
                <w:szCs w:val="20"/>
              </w:rPr>
              <w:t xml:space="preserve"> wita nas.</w:t>
            </w: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Znaczki i sygnały.</w:t>
            </w:r>
          </w:p>
        </w:tc>
        <w:tc>
          <w:tcPr>
            <w:tcW w:w="7797" w:type="dxa"/>
          </w:tcPr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 w:rsidRPr="00B8108D">
              <w:rPr>
                <w:sz w:val="20"/>
                <w:szCs w:val="20"/>
              </w:rPr>
              <w:t>apoznanie z pomieszczeniami i nową salą zabaw, przypomnienie zasad bezpieczeństwa</w:t>
            </w:r>
            <w:r>
              <w:rPr>
                <w:sz w:val="20"/>
                <w:szCs w:val="20"/>
              </w:rPr>
              <w:t>.</w:t>
            </w:r>
          </w:p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 w:rsidRPr="00B8108D">
              <w:rPr>
                <w:sz w:val="20"/>
                <w:szCs w:val="20"/>
              </w:rPr>
              <w:t>abawy integracyjne „Balonik”, „ Jedzie pociąg”</w:t>
            </w:r>
            <w:r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„Mój znaczek” –autoprezentacja, rozpoznawanie znaczka, poznanie nowych kolegów i nauczyciela, ustalenie sygnału zbiórki</w:t>
            </w:r>
            <w:r w:rsidR="00674640"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„Gdzie wyjeżdżałem na wakacje</w:t>
            </w:r>
            <w:r w:rsidR="00674640">
              <w:rPr>
                <w:sz w:val="20"/>
                <w:szCs w:val="20"/>
              </w:rPr>
              <w:t>?</w:t>
            </w:r>
            <w:r w:rsidRPr="00B8108D">
              <w:rPr>
                <w:sz w:val="20"/>
                <w:szCs w:val="20"/>
              </w:rPr>
              <w:t>”</w:t>
            </w:r>
            <w:r w:rsidR="00674640"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 xml:space="preserve">- rozmowy w kręgu, dzielenie się swoimi doświadczeniami, przestrzeganie zasady słuchania się </w:t>
            </w:r>
            <w:r w:rsidR="000F45C5" w:rsidRPr="00B8108D">
              <w:rPr>
                <w:sz w:val="20"/>
                <w:szCs w:val="20"/>
              </w:rPr>
              <w:t>na wzajem</w:t>
            </w:r>
            <w:r w:rsidR="00674640"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„Nasze zabawki”</w:t>
            </w:r>
            <w:r w:rsidR="00674640"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- zabawa dydaktyczna, rozpoznawanie przedmiotów dotykiem, wdrażanie do utrzymywania porządku</w:t>
            </w:r>
            <w:r w:rsidR="00674640">
              <w:rPr>
                <w:sz w:val="20"/>
                <w:szCs w:val="20"/>
              </w:rPr>
              <w:t>.</w:t>
            </w:r>
          </w:p>
          <w:p w:rsidR="00180CE0" w:rsidRPr="00B8108D" w:rsidRDefault="00180CE0" w:rsidP="00674640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 xml:space="preserve">- </w:t>
            </w:r>
            <w:r w:rsidR="00674640">
              <w:rPr>
                <w:sz w:val="20"/>
                <w:szCs w:val="20"/>
              </w:rPr>
              <w:t>Z</w:t>
            </w:r>
            <w:r w:rsidRPr="00B8108D">
              <w:rPr>
                <w:sz w:val="20"/>
                <w:szCs w:val="20"/>
              </w:rPr>
              <w:t xml:space="preserve">abawy integracyjne z </w:t>
            </w:r>
            <w:r w:rsidR="000F45C5" w:rsidRPr="00B8108D">
              <w:rPr>
                <w:sz w:val="20"/>
                <w:szCs w:val="20"/>
              </w:rPr>
              <w:t xml:space="preserve">chustą, </w:t>
            </w:r>
            <w:r w:rsidRPr="00B8108D">
              <w:rPr>
                <w:sz w:val="20"/>
                <w:szCs w:val="20"/>
              </w:rPr>
              <w:t>zabawy muzyczne</w:t>
            </w:r>
            <w:r w:rsidR="00674640">
              <w:rPr>
                <w:sz w:val="20"/>
                <w:szCs w:val="20"/>
              </w:rPr>
              <w:t>.</w:t>
            </w:r>
          </w:p>
        </w:tc>
        <w:tc>
          <w:tcPr>
            <w:tcW w:w="2659" w:type="dxa"/>
            <w:gridSpan w:val="2"/>
          </w:tcPr>
          <w:p w:rsidR="00180CE0" w:rsidRPr="00B8108D" w:rsidRDefault="000F45C5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, „Kto</w:t>
            </w:r>
            <w:r w:rsidR="00180CE0" w:rsidRPr="00B8108D">
              <w:rPr>
                <w:sz w:val="20"/>
                <w:szCs w:val="20"/>
              </w:rPr>
              <w:t xml:space="preserve"> to taki</w:t>
            </w:r>
            <w:r w:rsidR="00674640">
              <w:rPr>
                <w:sz w:val="20"/>
                <w:szCs w:val="20"/>
              </w:rPr>
              <w:t>?</w:t>
            </w:r>
            <w:r w:rsidR="00180CE0" w:rsidRPr="00B8108D">
              <w:rPr>
                <w:sz w:val="20"/>
                <w:szCs w:val="20"/>
              </w:rPr>
              <w:t xml:space="preserve">” – </w:t>
            </w:r>
            <w:r w:rsidRPr="00B8108D">
              <w:rPr>
                <w:sz w:val="20"/>
                <w:szCs w:val="20"/>
              </w:rPr>
              <w:t>Zabawa</w:t>
            </w:r>
            <w:r w:rsidR="00180CE0" w:rsidRPr="00B8108D">
              <w:rPr>
                <w:sz w:val="20"/>
                <w:szCs w:val="20"/>
              </w:rPr>
              <w:t xml:space="preserve"> muzyczno-ruchowa.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„Pajacyk”- zabawa z podskokiem.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Lubimy porządek.</w:t>
            </w:r>
          </w:p>
        </w:tc>
        <w:tc>
          <w:tcPr>
            <w:tcW w:w="7797" w:type="dxa"/>
          </w:tcPr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U</w:t>
            </w:r>
            <w:r w:rsidR="00180CE0" w:rsidRPr="00B8108D">
              <w:rPr>
                <w:sz w:val="20"/>
                <w:szCs w:val="20"/>
              </w:rPr>
              <w:t xml:space="preserve">kładanie obrazków z </w:t>
            </w:r>
            <w:r w:rsidR="000F45C5" w:rsidRPr="00B8108D">
              <w:rPr>
                <w:sz w:val="20"/>
                <w:szCs w:val="20"/>
              </w:rPr>
              <w:t xml:space="preserve">części, </w:t>
            </w:r>
            <w:r w:rsidR="00180CE0" w:rsidRPr="00B8108D">
              <w:rPr>
                <w:sz w:val="20"/>
                <w:szCs w:val="20"/>
              </w:rPr>
              <w:t>układanek, nawlekanie korali na sznurki, kolorowanie obrazków</w:t>
            </w:r>
            <w:r>
              <w:rPr>
                <w:sz w:val="20"/>
                <w:szCs w:val="20"/>
              </w:rPr>
              <w:t>.</w:t>
            </w:r>
          </w:p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 w:rsidRPr="00B8108D">
              <w:rPr>
                <w:sz w:val="20"/>
                <w:szCs w:val="20"/>
              </w:rPr>
              <w:t>abawy prospołeczne w kącikach zainteresowań</w:t>
            </w:r>
            <w:r>
              <w:rPr>
                <w:sz w:val="20"/>
                <w:szCs w:val="20"/>
              </w:rPr>
              <w:t>.</w:t>
            </w:r>
          </w:p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180CE0" w:rsidRPr="00B8108D">
              <w:rPr>
                <w:sz w:val="20"/>
                <w:szCs w:val="20"/>
              </w:rPr>
              <w:t>Czego brakuje</w:t>
            </w:r>
            <w:r>
              <w:rPr>
                <w:sz w:val="20"/>
                <w:szCs w:val="20"/>
              </w:rPr>
              <w:t>?</w:t>
            </w:r>
            <w:r w:rsidR="00180CE0" w:rsidRPr="00B8108D">
              <w:rPr>
                <w:sz w:val="20"/>
                <w:szCs w:val="20"/>
              </w:rPr>
              <w:t xml:space="preserve">” </w:t>
            </w:r>
            <w:r>
              <w:rPr>
                <w:sz w:val="20"/>
                <w:szCs w:val="20"/>
              </w:rPr>
              <w:t xml:space="preserve">- </w:t>
            </w:r>
            <w:r w:rsidR="00180CE0" w:rsidRPr="00B8108D">
              <w:rPr>
                <w:sz w:val="20"/>
                <w:szCs w:val="20"/>
              </w:rPr>
              <w:t>zabawa dy</w:t>
            </w:r>
            <w:r>
              <w:rPr>
                <w:sz w:val="20"/>
                <w:szCs w:val="20"/>
              </w:rPr>
              <w:t>daktyczna, przeliczanie zabawek.</w:t>
            </w:r>
            <w:r w:rsidR="00180CE0" w:rsidRPr="00B8108D">
              <w:rPr>
                <w:sz w:val="20"/>
                <w:szCs w:val="20"/>
              </w:rPr>
              <w:t xml:space="preserve"> 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</w:t>
            </w:r>
            <w:r w:rsidR="00674640"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„Zabawki”- wysłuchanie wiersza I.</w:t>
            </w:r>
            <w:r w:rsidR="00674640"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Salach, ustalenie zasady poszanowania i odkładania zabawek na miejsce po skończonej zabawie</w:t>
            </w:r>
            <w:r w:rsidR="00674640">
              <w:rPr>
                <w:sz w:val="20"/>
                <w:szCs w:val="20"/>
              </w:rPr>
              <w:t>.</w:t>
            </w:r>
            <w:r w:rsidRPr="00B8108D">
              <w:rPr>
                <w:sz w:val="20"/>
                <w:szCs w:val="20"/>
              </w:rPr>
              <w:t xml:space="preserve"> 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</w:t>
            </w:r>
            <w:r w:rsidR="00674640"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„Zabawki”</w:t>
            </w:r>
            <w:r w:rsidR="00674640"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- przeliczanie zabawek, rozpoznawanie i nazywanie (wykonanie karty pracy)</w:t>
            </w:r>
            <w:r w:rsidR="00674640"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„Razem się bawimy”- zabawa integracyjno- rytmiczna.</w:t>
            </w:r>
          </w:p>
        </w:tc>
        <w:tc>
          <w:tcPr>
            <w:tcW w:w="2659" w:type="dxa"/>
            <w:gridSpan w:val="2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„Razem się bawimy”- zabawa integracyjno- rytmiczna.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Kodeks zachowania.</w:t>
            </w:r>
          </w:p>
        </w:tc>
        <w:tc>
          <w:tcPr>
            <w:tcW w:w="7797" w:type="dxa"/>
          </w:tcPr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U</w:t>
            </w:r>
            <w:r w:rsidR="00180CE0" w:rsidRPr="00B8108D">
              <w:rPr>
                <w:sz w:val="20"/>
                <w:szCs w:val="20"/>
              </w:rPr>
              <w:t>kładanie kompozycji z muszli, kamyków</w:t>
            </w:r>
            <w:r>
              <w:rPr>
                <w:sz w:val="20"/>
                <w:szCs w:val="20"/>
              </w:rPr>
              <w:t>.</w:t>
            </w:r>
            <w:r w:rsidR="00180CE0" w:rsidRPr="00B8108D">
              <w:rPr>
                <w:sz w:val="20"/>
                <w:szCs w:val="20"/>
              </w:rPr>
              <w:t xml:space="preserve"> </w:t>
            </w:r>
          </w:p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 w:rsidRPr="00B8108D">
              <w:rPr>
                <w:sz w:val="20"/>
                <w:szCs w:val="20"/>
              </w:rPr>
              <w:t>abawy prospołeczne</w:t>
            </w:r>
            <w:r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</w:t>
            </w:r>
            <w:r w:rsidR="00674640">
              <w:rPr>
                <w:sz w:val="20"/>
                <w:szCs w:val="20"/>
              </w:rPr>
              <w:t xml:space="preserve"> „</w:t>
            </w:r>
            <w:r w:rsidRPr="00B8108D">
              <w:rPr>
                <w:sz w:val="20"/>
                <w:szCs w:val="20"/>
              </w:rPr>
              <w:t>Umiem się dzielić”</w:t>
            </w:r>
            <w:r w:rsidR="00674640"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- wysłuchanie opowiadania E. Piotrowskiej, analiza jego treści</w:t>
            </w:r>
            <w:r w:rsidR="00674640"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„Kodeks zachowania” – rozmowa kierowana i graficzne opracowanie kodeksu zachowania</w:t>
            </w:r>
            <w:r w:rsidR="00674640"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„Hałas przeszkadza” – zabawa badawcza</w:t>
            </w:r>
            <w:r w:rsidR="00674640">
              <w:rPr>
                <w:sz w:val="20"/>
                <w:szCs w:val="20"/>
              </w:rPr>
              <w:t>.</w:t>
            </w:r>
          </w:p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 w:rsidRPr="00B8108D">
              <w:rPr>
                <w:sz w:val="20"/>
                <w:szCs w:val="20"/>
              </w:rPr>
              <w:t>abawy z elementem tańca, improwizacje ruchowe do muzyki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59" w:type="dxa"/>
            <w:gridSpan w:val="2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„ Mało nas”- zabawa ruchowa przy muzyce.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Nasze wspólne zabawy.</w:t>
            </w:r>
          </w:p>
        </w:tc>
        <w:tc>
          <w:tcPr>
            <w:tcW w:w="7797" w:type="dxa"/>
          </w:tcPr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 w:rsidRPr="00B8108D">
              <w:rPr>
                <w:sz w:val="20"/>
                <w:szCs w:val="20"/>
              </w:rPr>
              <w:t>abawy w kącikach zainteresowań</w:t>
            </w:r>
            <w:r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„Czyste ręce” – wysłuchanie wiersza I. Salach i trening czystości, mycie rąk z przestrzeganiem kolejnych etapów</w:t>
            </w:r>
            <w:r w:rsidR="00674640">
              <w:rPr>
                <w:sz w:val="20"/>
                <w:szCs w:val="20"/>
              </w:rPr>
              <w:t>.</w:t>
            </w:r>
          </w:p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180CE0" w:rsidRPr="00B8108D">
              <w:rPr>
                <w:sz w:val="20"/>
                <w:szCs w:val="20"/>
              </w:rPr>
              <w:t>Wiem jak wyglądam i jak się nazywam”</w:t>
            </w:r>
            <w:r>
              <w:rPr>
                <w:sz w:val="20"/>
                <w:szCs w:val="20"/>
              </w:rPr>
              <w:t xml:space="preserve"> </w:t>
            </w:r>
            <w:r w:rsidR="00180CE0" w:rsidRPr="00B8108D">
              <w:rPr>
                <w:sz w:val="20"/>
                <w:szCs w:val="20"/>
              </w:rPr>
              <w:t>- autoprezentacja na podstawie scenariusza E. Gruszczyk-Kolczyńskiej, oglądanie swoich sylwet w lustrze a następnie przedstawianie się innym</w:t>
            </w:r>
            <w:r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lastRenderedPageBreak/>
              <w:t>- „Przedszkolaki”</w:t>
            </w:r>
            <w:r w:rsidR="00674640">
              <w:rPr>
                <w:sz w:val="20"/>
                <w:szCs w:val="20"/>
              </w:rPr>
              <w:t xml:space="preserve"> -</w:t>
            </w:r>
            <w:r w:rsidRPr="00B8108D">
              <w:rPr>
                <w:sz w:val="20"/>
                <w:szCs w:val="20"/>
              </w:rPr>
              <w:t xml:space="preserve"> ozdabianie sylwet dzieci, umieszczenie pod postaciami wizytówek z imionami</w:t>
            </w:r>
            <w:r w:rsidR="00674640">
              <w:rPr>
                <w:sz w:val="20"/>
                <w:szCs w:val="20"/>
              </w:rPr>
              <w:t>.</w:t>
            </w:r>
          </w:p>
          <w:p w:rsidR="00180CE0" w:rsidRPr="00B8108D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180CE0" w:rsidRPr="00B8108D">
              <w:rPr>
                <w:sz w:val="20"/>
                <w:szCs w:val="20"/>
              </w:rPr>
              <w:t>Moje krzesełko”- oznakowanie imieniem krzesełek, rozpoznawanie wyrazów do globalnego czytania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659" w:type="dxa"/>
            <w:gridSpan w:val="2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lastRenderedPageBreak/>
              <w:t>„Myszki’ zabawa ruchowa.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Zabawy na pla</w:t>
            </w:r>
            <w:r w:rsidR="00674640">
              <w:rPr>
                <w:sz w:val="20"/>
                <w:szCs w:val="20"/>
              </w:rPr>
              <w:t>cu zabaw – zabawy w piaskownicy,</w:t>
            </w:r>
            <w:r w:rsidRPr="00B8108D">
              <w:rPr>
                <w:sz w:val="20"/>
                <w:szCs w:val="20"/>
              </w:rPr>
              <w:t xml:space="preserve"> wykorzystanie sprzętu i zabawek terenowych.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 ulicy</w:t>
            </w:r>
            <w:r w:rsidR="00C01E2C">
              <w:rPr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Mój dom ,moja ulica</w:t>
            </w:r>
            <w:r w:rsidR="00C01E2C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7797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Zestaw porannych zabaw ruchowych</w:t>
            </w:r>
            <w:r w:rsidR="00C01E2C">
              <w:rPr>
                <w:sz w:val="20"/>
                <w:szCs w:val="20"/>
              </w:rPr>
              <w:t xml:space="preserve"> nr </w:t>
            </w:r>
            <w:r>
              <w:rPr>
                <w:sz w:val="20"/>
                <w:szCs w:val="20"/>
              </w:rPr>
              <w:t>1</w:t>
            </w:r>
            <w:r w:rsidR="00C01E2C"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</w:t>
            </w:r>
            <w:r w:rsidR="00C01E2C">
              <w:rPr>
                <w:sz w:val="20"/>
                <w:szCs w:val="20"/>
              </w:rPr>
              <w:t xml:space="preserve"> D</w:t>
            </w:r>
            <w:r w:rsidRPr="00B8108D">
              <w:rPr>
                <w:sz w:val="20"/>
                <w:szCs w:val="20"/>
              </w:rPr>
              <w:t>oskonalenie czynności samoobsługowych</w:t>
            </w:r>
            <w:r w:rsidR="00C01E2C"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C01E2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„Dom’’ dopasowywanie figur geometrycznych do szablonu.</w:t>
            </w:r>
          </w:p>
          <w:p w:rsidR="00180CE0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„Mój dom’’ – swobodne wypowiedzi dzieci nt. swoich domów.</w:t>
            </w:r>
          </w:p>
          <w:p w:rsidR="00180CE0" w:rsidRDefault="00C01E2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180CE0">
              <w:rPr>
                <w:sz w:val="20"/>
                <w:szCs w:val="20"/>
              </w:rPr>
              <w:t>Wycieczka na pobliskie skrzyżowanie.</w:t>
            </w:r>
          </w:p>
          <w:p w:rsidR="00180CE0" w:rsidRDefault="00C01E2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</w:t>
            </w:r>
            <w:r w:rsidR="00EA48DC">
              <w:rPr>
                <w:sz w:val="20"/>
                <w:szCs w:val="20"/>
              </w:rPr>
              <w:t>Światełko</w:t>
            </w:r>
            <w:r w:rsidR="00180CE0">
              <w:rPr>
                <w:sz w:val="20"/>
                <w:szCs w:val="20"/>
              </w:rPr>
              <w:t>‘’ wiersz I. Salach –</w:t>
            </w:r>
            <w:r w:rsidR="004861CB">
              <w:rPr>
                <w:sz w:val="20"/>
                <w:szCs w:val="20"/>
              </w:rPr>
              <w:t xml:space="preserve"> </w:t>
            </w:r>
            <w:r w:rsidR="00180CE0">
              <w:rPr>
                <w:sz w:val="20"/>
                <w:szCs w:val="20"/>
              </w:rPr>
              <w:t>nauka na pamięć.</w:t>
            </w:r>
          </w:p>
          <w:p w:rsidR="00180CE0" w:rsidRPr="00B8108D" w:rsidRDefault="00C01E2C" w:rsidP="004861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</w:t>
            </w:r>
            <w:r w:rsidR="00EA48DC">
              <w:rPr>
                <w:sz w:val="20"/>
                <w:szCs w:val="20"/>
              </w:rPr>
              <w:t>Sygnalizator świetln</w:t>
            </w:r>
            <w:r w:rsidR="004861CB">
              <w:rPr>
                <w:sz w:val="20"/>
                <w:szCs w:val="20"/>
              </w:rPr>
              <w:t>y</w:t>
            </w:r>
            <w:r w:rsidR="00180CE0">
              <w:rPr>
                <w:sz w:val="20"/>
                <w:szCs w:val="20"/>
              </w:rPr>
              <w:t xml:space="preserve">‘’- praca przestrzenna. </w:t>
            </w:r>
            <w:r w:rsidR="00180CE0" w:rsidRPr="00B8108D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59" w:type="dxa"/>
            <w:gridSpan w:val="2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„Uwaga- hasło”- zabawa muzyczno-ruchowa.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Chcę być kierowcą</w:t>
            </w:r>
            <w:r w:rsidRPr="00B8108D">
              <w:rPr>
                <w:sz w:val="20"/>
                <w:szCs w:val="20"/>
              </w:rPr>
              <w:t>.</w:t>
            </w:r>
          </w:p>
        </w:tc>
        <w:tc>
          <w:tcPr>
            <w:tcW w:w="7797" w:type="dxa"/>
          </w:tcPr>
          <w:p w:rsidR="00180CE0" w:rsidRPr="00B8108D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 w:rsidRPr="00B8108D">
              <w:rPr>
                <w:sz w:val="20"/>
                <w:szCs w:val="20"/>
              </w:rPr>
              <w:t>abawy ruchowe</w:t>
            </w:r>
            <w:r w:rsidR="00180CE0">
              <w:rPr>
                <w:sz w:val="20"/>
                <w:szCs w:val="20"/>
              </w:rPr>
              <w:t xml:space="preserve">, integracyjne, paluszkowe, ze śpiewem. </w:t>
            </w:r>
          </w:p>
          <w:p w:rsidR="00180CE0" w:rsidRPr="00B8108D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Zabawa słuchowa ,,Co słyszysz?</w:t>
            </w:r>
            <w:r w:rsidR="00180CE0">
              <w:rPr>
                <w:sz w:val="20"/>
                <w:szCs w:val="20"/>
              </w:rPr>
              <w:t>‘’</w:t>
            </w:r>
            <w:r>
              <w:rPr>
                <w:sz w:val="20"/>
                <w:szCs w:val="20"/>
              </w:rPr>
              <w:t>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EA48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„Pantomima ‘’ – ćwiczenia ortofoniczne.</w:t>
            </w:r>
          </w:p>
          <w:p w:rsidR="00180CE0" w:rsidRPr="00B8108D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„Czym jeździmy</w:t>
            </w:r>
            <w:r w:rsidR="00180CE0">
              <w:rPr>
                <w:sz w:val="20"/>
                <w:szCs w:val="20"/>
              </w:rPr>
              <w:t>?’’ – klasyfikowanie obrazków.</w:t>
            </w:r>
          </w:p>
          <w:p w:rsidR="00180CE0" w:rsidRPr="00B8108D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</w:t>
            </w:r>
            <w:r w:rsidR="004861CB">
              <w:rPr>
                <w:sz w:val="20"/>
                <w:szCs w:val="20"/>
              </w:rPr>
              <w:t>O czym mówię</w:t>
            </w:r>
            <w:r w:rsidR="00180CE0">
              <w:rPr>
                <w:sz w:val="20"/>
                <w:szCs w:val="20"/>
              </w:rPr>
              <w:t>?’’</w:t>
            </w:r>
            <w:r w:rsidR="004861CB">
              <w:rPr>
                <w:sz w:val="20"/>
                <w:szCs w:val="20"/>
              </w:rPr>
              <w:t xml:space="preserve">- </w:t>
            </w:r>
            <w:r w:rsidR="00180CE0">
              <w:rPr>
                <w:sz w:val="20"/>
                <w:szCs w:val="20"/>
              </w:rPr>
              <w:t xml:space="preserve"> zabawa dydaktyczna.</w:t>
            </w:r>
          </w:p>
        </w:tc>
        <w:tc>
          <w:tcPr>
            <w:tcW w:w="2659" w:type="dxa"/>
            <w:gridSpan w:val="2"/>
          </w:tcPr>
          <w:p w:rsidR="00180CE0" w:rsidRPr="00B8108D" w:rsidRDefault="000F45C5" w:rsidP="00C655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</w:t>
            </w:r>
            <w:r w:rsidR="00180CE0">
              <w:rPr>
                <w:sz w:val="20"/>
                <w:szCs w:val="20"/>
              </w:rPr>
              <w:t xml:space="preserve">Pojazdy”- zabawa </w:t>
            </w:r>
            <w:r w:rsidR="00180CE0" w:rsidRPr="00B8108D">
              <w:rPr>
                <w:sz w:val="20"/>
                <w:szCs w:val="20"/>
              </w:rPr>
              <w:t>ruchowa.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Bezpiecznie na ulicy</w:t>
            </w:r>
            <w:r w:rsidRPr="00B8108D">
              <w:rPr>
                <w:sz w:val="20"/>
                <w:szCs w:val="20"/>
              </w:rPr>
              <w:t>.</w:t>
            </w:r>
          </w:p>
        </w:tc>
        <w:tc>
          <w:tcPr>
            <w:tcW w:w="7797" w:type="dxa"/>
          </w:tcPr>
          <w:p w:rsidR="00180CE0" w:rsidRPr="00B8108D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„Idę i biegnę</w:t>
            </w:r>
            <w:r w:rsidR="00180CE0">
              <w:rPr>
                <w:sz w:val="20"/>
                <w:szCs w:val="20"/>
              </w:rPr>
              <w:t>‘’- zabawa sensoryczna.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4861CB">
              <w:rPr>
                <w:sz w:val="20"/>
                <w:szCs w:val="20"/>
              </w:rPr>
              <w:t>„</w:t>
            </w:r>
            <w:r>
              <w:rPr>
                <w:sz w:val="20"/>
                <w:szCs w:val="20"/>
              </w:rPr>
              <w:t>Jak paw przez jezdnię przechodził? ‘’ – wiersz J. Wasilewskiego.</w:t>
            </w:r>
          </w:p>
          <w:p w:rsidR="00180CE0" w:rsidRDefault="00180CE0" w:rsidP="00C65563">
            <w:pPr>
              <w:ind w:left="708" w:hanging="708"/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</w:t>
            </w:r>
            <w:r w:rsidR="00EA48DC">
              <w:rPr>
                <w:sz w:val="20"/>
                <w:szCs w:val="20"/>
              </w:rPr>
              <w:t>Znaki drogowe</w:t>
            </w:r>
            <w:r>
              <w:rPr>
                <w:sz w:val="20"/>
                <w:szCs w:val="20"/>
              </w:rPr>
              <w:t>‘’ – zabawa wzrokowa.</w:t>
            </w:r>
          </w:p>
          <w:p w:rsidR="00180CE0" w:rsidRDefault="00EA48DC" w:rsidP="00C65563">
            <w:pPr>
              <w:ind w:left="708" w:hanging="7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</w:t>
            </w:r>
            <w:r w:rsidR="00180CE0">
              <w:rPr>
                <w:sz w:val="20"/>
                <w:szCs w:val="20"/>
              </w:rPr>
              <w:t>Pojazdy’’ – łączenie w pary takich samych obrazków.</w:t>
            </w:r>
          </w:p>
          <w:p w:rsidR="00180CE0" w:rsidRDefault="00EA48DC" w:rsidP="00C65563">
            <w:pPr>
              <w:ind w:left="708" w:hanging="7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,,Zebra i zebra</w:t>
            </w:r>
            <w:r w:rsidR="00180CE0">
              <w:rPr>
                <w:sz w:val="20"/>
                <w:szCs w:val="20"/>
              </w:rPr>
              <w:t>‘’ – zagadki.</w:t>
            </w:r>
          </w:p>
          <w:p w:rsidR="00180CE0" w:rsidRPr="00B8108D" w:rsidRDefault="00180CE0" w:rsidP="00EA48DC">
            <w:pPr>
              <w:ind w:left="708" w:hanging="7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</w:t>
            </w:r>
            <w:r w:rsidR="00EA48DC">
              <w:rPr>
                <w:sz w:val="20"/>
                <w:szCs w:val="20"/>
              </w:rPr>
              <w:t>Pasy</w:t>
            </w:r>
            <w:r>
              <w:rPr>
                <w:sz w:val="20"/>
                <w:szCs w:val="20"/>
              </w:rPr>
              <w:t>‘’ – doskonalenie techniki posługiwania się nożyczkami.</w:t>
            </w:r>
          </w:p>
        </w:tc>
        <w:tc>
          <w:tcPr>
            <w:tcW w:w="2659" w:type="dxa"/>
            <w:gridSpan w:val="2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„Na ulicy ‘’ -</w:t>
            </w:r>
            <w:r w:rsidRPr="00B8108D">
              <w:rPr>
                <w:sz w:val="20"/>
                <w:szCs w:val="20"/>
              </w:rPr>
              <w:t xml:space="preserve"> zabawa ruchowa.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Bezpiecznie w samochodzie</w:t>
            </w:r>
            <w:r w:rsidRPr="00B8108D">
              <w:rPr>
                <w:sz w:val="20"/>
                <w:szCs w:val="20"/>
              </w:rPr>
              <w:t>.</w:t>
            </w:r>
          </w:p>
        </w:tc>
        <w:tc>
          <w:tcPr>
            <w:tcW w:w="7797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Zabawy integracyjne, dotykowe, paluszkowe, ze śpiewem.</w:t>
            </w:r>
          </w:p>
          <w:p w:rsidR="00180CE0" w:rsidRPr="00B8108D" w:rsidRDefault="001C035A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</w:t>
            </w:r>
            <w:r w:rsidR="00180CE0">
              <w:rPr>
                <w:sz w:val="20"/>
                <w:szCs w:val="20"/>
              </w:rPr>
              <w:t>Tak czy nie</w:t>
            </w:r>
            <w:r>
              <w:rPr>
                <w:sz w:val="20"/>
                <w:szCs w:val="20"/>
              </w:rPr>
              <w:t>?</w:t>
            </w:r>
            <w:r w:rsidR="00180CE0">
              <w:rPr>
                <w:sz w:val="20"/>
                <w:szCs w:val="20"/>
              </w:rPr>
              <w:t>‘’ –</w:t>
            </w:r>
            <w:r>
              <w:rPr>
                <w:sz w:val="20"/>
                <w:szCs w:val="20"/>
              </w:rPr>
              <w:t xml:space="preserve"> </w:t>
            </w:r>
            <w:r w:rsidR="00180CE0">
              <w:rPr>
                <w:sz w:val="20"/>
                <w:szCs w:val="20"/>
              </w:rPr>
              <w:t>utrwalenie wiadomości o ruchu drogowym.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</w:t>
            </w:r>
            <w:r w:rsidR="001C035A"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„Wyliczanki, zgadywanki”</w:t>
            </w:r>
            <w:r w:rsidR="001C035A"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- zabawa dydaktyczna uwrażliwiająca na rytm, rozpoznawanie głosów dzieci</w:t>
            </w:r>
            <w:r w:rsidR="001C035A">
              <w:rPr>
                <w:sz w:val="20"/>
                <w:szCs w:val="20"/>
              </w:rPr>
              <w:t>.</w:t>
            </w:r>
          </w:p>
          <w:p w:rsidR="00180CE0" w:rsidRPr="00B8108D" w:rsidRDefault="001C035A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</w:t>
            </w:r>
            <w:r w:rsidR="00180CE0">
              <w:rPr>
                <w:sz w:val="20"/>
                <w:szCs w:val="20"/>
              </w:rPr>
              <w:t>Bezpieczna jazda‘</w:t>
            </w:r>
            <w:r>
              <w:rPr>
                <w:sz w:val="20"/>
                <w:szCs w:val="20"/>
              </w:rPr>
              <w:t xml:space="preserve"> </w:t>
            </w:r>
            <w:r w:rsidR="00180CE0">
              <w:rPr>
                <w:sz w:val="20"/>
                <w:szCs w:val="20"/>
              </w:rPr>
              <w:t>’- tworzenie rytmów</w:t>
            </w:r>
            <w:r>
              <w:rPr>
                <w:sz w:val="20"/>
                <w:szCs w:val="20"/>
              </w:rPr>
              <w:t>.</w:t>
            </w:r>
          </w:p>
          <w:p w:rsidR="00180CE0" w:rsidRDefault="001C035A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180CE0">
              <w:rPr>
                <w:sz w:val="20"/>
                <w:szCs w:val="20"/>
              </w:rPr>
              <w:t xml:space="preserve"> ,,Gra ściganka ‘’ –</w:t>
            </w:r>
            <w:r>
              <w:rPr>
                <w:sz w:val="20"/>
                <w:szCs w:val="20"/>
              </w:rPr>
              <w:t xml:space="preserve"> </w:t>
            </w:r>
            <w:r w:rsidR="00180CE0">
              <w:rPr>
                <w:sz w:val="20"/>
                <w:szCs w:val="20"/>
              </w:rPr>
              <w:t>przeliczanie w zakresie 2.</w:t>
            </w:r>
          </w:p>
          <w:p w:rsidR="00180CE0" w:rsidRPr="00B8108D" w:rsidRDefault="001C035A" w:rsidP="001C0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</w:t>
            </w:r>
            <w:r w:rsidR="00180CE0">
              <w:rPr>
                <w:sz w:val="20"/>
                <w:szCs w:val="20"/>
              </w:rPr>
              <w:t>Znaki drogowe‘’ –</w:t>
            </w:r>
            <w:r w:rsidR="00180CE0" w:rsidRPr="00B8108D">
              <w:rPr>
                <w:sz w:val="20"/>
                <w:szCs w:val="20"/>
              </w:rPr>
              <w:t xml:space="preserve"> </w:t>
            </w:r>
            <w:r w:rsidR="00180CE0">
              <w:rPr>
                <w:sz w:val="20"/>
                <w:szCs w:val="20"/>
              </w:rPr>
              <w:t>ćwiczenia manualne.</w:t>
            </w:r>
          </w:p>
        </w:tc>
        <w:tc>
          <w:tcPr>
            <w:tcW w:w="2659" w:type="dxa"/>
            <w:gridSpan w:val="2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„Samochody ‘’</w:t>
            </w:r>
            <w:r w:rsidR="001C035A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 xml:space="preserve"> zabawa bieżna</w:t>
            </w:r>
            <w:r w:rsidRPr="00B8108D">
              <w:rPr>
                <w:sz w:val="20"/>
                <w:szCs w:val="20"/>
              </w:rPr>
              <w:t>.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Pan policjant</w:t>
            </w:r>
            <w:r w:rsidRPr="00B8108D">
              <w:rPr>
                <w:sz w:val="20"/>
                <w:szCs w:val="20"/>
              </w:rPr>
              <w:t>.</w:t>
            </w:r>
          </w:p>
        </w:tc>
        <w:tc>
          <w:tcPr>
            <w:tcW w:w="7797" w:type="dxa"/>
          </w:tcPr>
          <w:p w:rsidR="00180CE0" w:rsidRPr="00B8108D" w:rsidRDefault="001C035A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,,Idę i biegnę</w:t>
            </w:r>
            <w:r w:rsidR="00180CE0">
              <w:rPr>
                <w:sz w:val="20"/>
                <w:szCs w:val="20"/>
              </w:rPr>
              <w:t>‘’ – zabawa sensoryczna.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1C035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„</w:t>
            </w:r>
            <w:r w:rsidR="001C035A">
              <w:rPr>
                <w:sz w:val="20"/>
                <w:szCs w:val="20"/>
              </w:rPr>
              <w:t>Policjant</w:t>
            </w:r>
            <w:r>
              <w:rPr>
                <w:sz w:val="20"/>
                <w:szCs w:val="20"/>
              </w:rPr>
              <w:t>‘’ – praca z obrazkiem.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1C035A">
              <w:rPr>
                <w:sz w:val="20"/>
                <w:szCs w:val="20"/>
              </w:rPr>
              <w:t xml:space="preserve"> „Wycieczka”</w:t>
            </w:r>
            <w:r>
              <w:rPr>
                <w:sz w:val="20"/>
                <w:szCs w:val="20"/>
              </w:rPr>
              <w:t xml:space="preserve"> - opowiadanie O. Masiuk .</w:t>
            </w:r>
            <w:r w:rsidRPr="00B8108D">
              <w:rPr>
                <w:sz w:val="20"/>
                <w:szCs w:val="20"/>
              </w:rPr>
              <w:t xml:space="preserve"> </w:t>
            </w:r>
          </w:p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„Lizak policyjny‘’ –</w:t>
            </w:r>
            <w:r w:rsidR="001C035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praca plastyczna.</w:t>
            </w:r>
          </w:p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1C035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„Gdzie stoi samochód?‘’- zabawa dydaktyczna.</w:t>
            </w:r>
          </w:p>
          <w:p w:rsidR="00180CE0" w:rsidRPr="00B8108D" w:rsidRDefault="001C035A" w:rsidP="001C0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,,</w:t>
            </w:r>
            <w:r w:rsidR="00180CE0">
              <w:rPr>
                <w:sz w:val="20"/>
                <w:szCs w:val="20"/>
              </w:rPr>
              <w:t>Samochód‘’ –</w:t>
            </w:r>
            <w:r>
              <w:rPr>
                <w:sz w:val="20"/>
                <w:szCs w:val="20"/>
              </w:rPr>
              <w:t xml:space="preserve"> </w:t>
            </w:r>
            <w:r w:rsidR="00180CE0">
              <w:rPr>
                <w:sz w:val="20"/>
                <w:szCs w:val="20"/>
              </w:rPr>
              <w:t>wiersz E. W. Szwajkowskich.</w:t>
            </w:r>
            <w:r w:rsidR="00180CE0" w:rsidRPr="00B8108D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59" w:type="dxa"/>
            <w:gridSpan w:val="2"/>
          </w:tcPr>
          <w:p w:rsidR="00180CE0" w:rsidRPr="00B8108D" w:rsidRDefault="001C035A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,</w:t>
            </w:r>
            <w:r w:rsidR="000F45C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Jedź</w:t>
            </w:r>
            <w:r w:rsidR="00180CE0">
              <w:rPr>
                <w:sz w:val="20"/>
                <w:szCs w:val="20"/>
              </w:rPr>
              <w:t xml:space="preserve">  uważnie’’ </w:t>
            </w:r>
            <w:r w:rsidR="00180CE0" w:rsidRPr="00B8108D">
              <w:rPr>
                <w:sz w:val="20"/>
                <w:szCs w:val="20"/>
              </w:rPr>
              <w:t>- zabawa ruchowa.</w:t>
            </w:r>
          </w:p>
        </w:tc>
      </w:tr>
      <w:tr w:rsidR="00180CE0" w:rsidTr="00674640">
        <w:tc>
          <w:tcPr>
            <w:tcW w:w="1838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Ja i środowisko.</w:t>
            </w:r>
          </w:p>
        </w:tc>
        <w:tc>
          <w:tcPr>
            <w:tcW w:w="2126" w:type="dxa"/>
          </w:tcPr>
          <w:p w:rsidR="00180CE0" w:rsidRPr="00B8108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 i moi koledzy- tacy sami, ale inni.</w:t>
            </w:r>
          </w:p>
        </w:tc>
        <w:tc>
          <w:tcPr>
            <w:tcW w:w="7797" w:type="dxa"/>
          </w:tcPr>
          <w:p w:rsidR="00480EF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480EFD">
              <w:rPr>
                <w:sz w:val="20"/>
                <w:szCs w:val="20"/>
              </w:rPr>
              <w:t>Zabawy integracyjne, dotykowe, paluszkowe, ze śpiewem.</w:t>
            </w:r>
          </w:p>
          <w:p w:rsidR="00180CE0" w:rsidRDefault="00480EFD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180CE0">
              <w:rPr>
                <w:sz w:val="20"/>
                <w:szCs w:val="20"/>
              </w:rPr>
              <w:t>Zest</w:t>
            </w:r>
            <w:r w:rsidR="001C035A">
              <w:rPr>
                <w:sz w:val="20"/>
                <w:szCs w:val="20"/>
              </w:rPr>
              <w:t>aw porannych zabaw ruchowych nr</w:t>
            </w:r>
            <w:r w:rsidR="00180CE0">
              <w:rPr>
                <w:sz w:val="20"/>
                <w:szCs w:val="20"/>
              </w:rPr>
              <w:t xml:space="preserve"> 2.</w:t>
            </w:r>
          </w:p>
          <w:p w:rsidR="00480EFD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-„</w:t>
            </w:r>
            <w:r w:rsidR="00480EFD">
              <w:rPr>
                <w:sz w:val="20"/>
                <w:szCs w:val="20"/>
              </w:rPr>
              <w:t>Dwóm tańczyć się zachciało” – poznanie układu ruchowego w parach.</w:t>
            </w:r>
          </w:p>
          <w:p w:rsidR="00480EFD" w:rsidRDefault="00480EFD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„Lustro” – zabawa z gestami i mimiką twarzy.</w:t>
            </w:r>
          </w:p>
          <w:p w:rsidR="00180CE0" w:rsidRDefault="00480EFD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„Koledzy” – wiersz Cz. Janczarskiego.</w:t>
            </w:r>
            <w:r w:rsidR="00180CE0">
              <w:rPr>
                <w:sz w:val="20"/>
                <w:szCs w:val="20"/>
              </w:rPr>
              <w:t xml:space="preserve"> </w:t>
            </w:r>
          </w:p>
          <w:p w:rsidR="00480EFD" w:rsidRDefault="00480EFD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„Czyja to ręka?” – zabawa dydaktyczna.</w:t>
            </w:r>
          </w:p>
          <w:p w:rsidR="00180CE0" w:rsidRDefault="00480EFD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„To ja” – rysowanie postaci.</w:t>
            </w:r>
          </w:p>
          <w:p w:rsidR="00180CE0" w:rsidRPr="00B8108D" w:rsidRDefault="00480EFD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>
              <w:rPr>
                <w:sz w:val="20"/>
                <w:szCs w:val="20"/>
              </w:rPr>
              <w:t>abawy integracyjne z chustą animacyjną</w:t>
            </w:r>
            <w:r w:rsidR="001C035A">
              <w:rPr>
                <w:sz w:val="20"/>
                <w:szCs w:val="20"/>
              </w:rPr>
              <w:t>.</w:t>
            </w:r>
          </w:p>
        </w:tc>
        <w:tc>
          <w:tcPr>
            <w:tcW w:w="2659" w:type="dxa"/>
            <w:gridSpan w:val="2"/>
          </w:tcPr>
          <w:p w:rsidR="00180CE0" w:rsidRPr="00B8108D" w:rsidRDefault="00180CE0" w:rsidP="00480E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</w:t>
            </w:r>
            <w:r w:rsidR="00480EFD">
              <w:rPr>
                <w:sz w:val="20"/>
                <w:szCs w:val="20"/>
              </w:rPr>
              <w:t>Pajace</w:t>
            </w:r>
            <w:r>
              <w:rPr>
                <w:sz w:val="20"/>
                <w:szCs w:val="20"/>
              </w:rPr>
              <w:t>”- zabawa ruchowa.</w:t>
            </w:r>
          </w:p>
        </w:tc>
      </w:tr>
      <w:tr w:rsidR="00180CE0" w:rsidTr="00674640">
        <w:tc>
          <w:tcPr>
            <w:tcW w:w="1838" w:type="dxa"/>
          </w:tcPr>
          <w:p w:rsidR="00180CE0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Default="00480EFD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 czujemy?</w:t>
            </w:r>
          </w:p>
        </w:tc>
        <w:tc>
          <w:tcPr>
            <w:tcW w:w="7797" w:type="dxa"/>
          </w:tcPr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480EFD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abawy w kącikach zainteresowań</w:t>
            </w:r>
            <w:r w:rsidR="001C035A">
              <w:rPr>
                <w:sz w:val="20"/>
                <w:szCs w:val="20"/>
              </w:rPr>
              <w:t>.</w:t>
            </w:r>
          </w:p>
          <w:p w:rsidR="00180CE0" w:rsidRDefault="00480EFD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T</w:t>
            </w:r>
            <w:r w:rsidR="00180CE0">
              <w:rPr>
                <w:sz w:val="20"/>
                <w:szCs w:val="20"/>
              </w:rPr>
              <w:t>rening prawidłowego mycia zębów</w:t>
            </w:r>
            <w:r w:rsidR="001C035A">
              <w:rPr>
                <w:sz w:val="20"/>
                <w:szCs w:val="20"/>
              </w:rPr>
              <w:t>.</w:t>
            </w:r>
          </w:p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„W jakim jestem nastroju”- zabawa na powitanie</w:t>
            </w:r>
            <w:r w:rsidR="001C035A">
              <w:rPr>
                <w:sz w:val="20"/>
                <w:szCs w:val="20"/>
              </w:rPr>
              <w:t>.</w:t>
            </w:r>
          </w:p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686612">
              <w:rPr>
                <w:sz w:val="20"/>
                <w:szCs w:val="20"/>
              </w:rPr>
              <w:t>W lusterku” – zabawa dydaktyczna.</w:t>
            </w:r>
          </w:p>
          <w:p w:rsidR="00686612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686612">
              <w:rPr>
                <w:sz w:val="20"/>
                <w:szCs w:val="20"/>
              </w:rPr>
              <w:t>Tup</w:t>
            </w:r>
            <w:r>
              <w:rPr>
                <w:sz w:val="20"/>
                <w:szCs w:val="20"/>
              </w:rPr>
              <w:t>”</w:t>
            </w:r>
            <w:r w:rsidR="00686612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 xml:space="preserve"> </w:t>
            </w:r>
            <w:r w:rsidR="00686612">
              <w:rPr>
                <w:sz w:val="20"/>
                <w:szCs w:val="20"/>
              </w:rPr>
              <w:t>praca plastyczna.</w:t>
            </w:r>
          </w:p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68661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„</w:t>
            </w:r>
            <w:r w:rsidR="00686612">
              <w:rPr>
                <w:sz w:val="20"/>
                <w:szCs w:val="20"/>
              </w:rPr>
              <w:t>Tu płynie rzeczka” – masażyk.</w:t>
            </w:r>
          </w:p>
          <w:p w:rsidR="00180CE0" w:rsidRDefault="00686612" w:rsidP="00686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180CE0">
              <w:rPr>
                <w:sz w:val="20"/>
                <w:szCs w:val="20"/>
              </w:rPr>
              <w:t>-„</w:t>
            </w:r>
            <w:r>
              <w:rPr>
                <w:sz w:val="20"/>
                <w:szCs w:val="20"/>
              </w:rPr>
              <w:t>Jak dzisiaj się czuję?” -  określanie emocji.</w:t>
            </w:r>
          </w:p>
        </w:tc>
        <w:tc>
          <w:tcPr>
            <w:tcW w:w="2659" w:type="dxa"/>
            <w:gridSpan w:val="2"/>
          </w:tcPr>
          <w:p w:rsidR="00180CE0" w:rsidRDefault="00180CE0" w:rsidP="00686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</w:t>
            </w:r>
            <w:r w:rsidR="00686612">
              <w:rPr>
                <w:sz w:val="20"/>
                <w:szCs w:val="20"/>
              </w:rPr>
              <w:t>Figurki</w:t>
            </w:r>
            <w:r>
              <w:rPr>
                <w:sz w:val="20"/>
                <w:szCs w:val="20"/>
              </w:rPr>
              <w:t>”</w:t>
            </w:r>
            <w:r w:rsidR="00686612">
              <w:rPr>
                <w:sz w:val="20"/>
                <w:szCs w:val="20"/>
              </w:rPr>
              <w:t xml:space="preserve"> -</w:t>
            </w:r>
            <w:r>
              <w:rPr>
                <w:sz w:val="20"/>
                <w:szCs w:val="20"/>
              </w:rPr>
              <w:t xml:space="preserve"> zabawa ruchowa.</w:t>
            </w:r>
          </w:p>
          <w:p w:rsidR="00686612" w:rsidRDefault="00686612" w:rsidP="00686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„Maciek i Małgosia” – zabawa ruchowa.</w:t>
            </w:r>
          </w:p>
          <w:p w:rsidR="00686612" w:rsidRDefault="00686612" w:rsidP="00686612">
            <w:pPr>
              <w:rPr>
                <w:sz w:val="20"/>
                <w:szCs w:val="20"/>
              </w:rPr>
            </w:pPr>
          </w:p>
        </w:tc>
      </w:tr>
      <w:tr w:rsidR="00180CE0" w:rsidTr="00674640">
        <w:tc>
          <w:tcPr>
            <w:tcW w:w="1838" w:type="dxa"/>
          </w:tcPr>
          <w:p w:rsidR="00180CE0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Default="00686612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Jesteś czysty, jesteś zdrowy.</w:t>
            </w:r>
          </w:p>
        </w:tc>
        <w:tc>
          <w:tcPr>
            <w:tcW w:w="7797" w:type="dxa"/>
          </w:tcPr>
          <w:p w:rsidR="00180CE0" w:rsidRDefault="00686612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>
              <w:rPr>
                <w:sz w:val="20"/>
                <w:szCs w:val="20"/>
              </w:rPr>
              <w:t>abawy rytmiczne przy znanych dzieciom piosenkach</w:t>
            </w:r>
            <w:r>
              <w:rPr>
                <w:sz w:val="20"/>
                <w:szCs w:val="20"/>
              </w:rPr>
              <w:t>.</w:t>
            </w:r>
          </w:p>
          <w:p w:rsidR="00180CE0" w:rsidRDefault="00686612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„U lekarza</w:t>
            </w:r>
            <w:r w:rsidR="00180CE0">
              <w:rPr>
                <w:sz w:val="20"/>
                <w:szCs w:val="20"/>
              </w:rPr>
              <w:t xml:space="preserve">” – </w:t>
            </w:r>
            <w:r>
              <w:rPr>
                <w:sz w:val="20"/>
                <w:szCs w:val="20"/>
              </w:rPr>
              <w:t>oglądanie ilustracji.</w:t>
            </w:r>
          </w:p>
          <w:p w:rsidR="00686612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686612">
              <w:rPr>
                <w:sz w:val="20"/>
                <w:szCs w:val="20"/>
              </w:rPr>
              <w:t>Spotkanie z pielęgniarką” – poszerzenie wiadomości na temat pracy pielęgniarki.</w:t>
            </w:r>
          </w:p>
          <w:p w:rsidR="00180CE0" w:rsidRDefault="00686612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„Chusteczki</w:t>
            </w:r>
            <w:r w:rsidR="00180CE0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 xml:space="preserve"> –</w:t>
            </w:r>
            <w:r w:rsidR="00180CE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zabawa dydaktyczna.</w:t>
            </w:r>
            <w:r w:rsidR="00180CE0">
              <w:rPr>
                <w:sz w:val="20"/>
                <w:szCs w:val="20"/>
              </w:rPr>
              <w:t xml:space="preserve"> </w:t>
            </w:r>
          </w:p>
          <w:p w:rsidR="00686612" w:rsidRDefault="00180CE0" w:rsidP="00686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686612">
              <w:rPr>
                <w:sz w:val="20"/>
                <w:szCs w:val="20"/>
              </w:rPr>
              <w:t>„Przybory toaletowe” – zabawa dydaktyczna z wykorzystaniem magicznego pudełka.</w:t>
            </w:r>
          </w:p>
          <w:p w:rsidR="00180CE0" w:rsidRDefault="00686612" w:rsidP="0068661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„W łazience” </w:t>
            </w:r>
            <w:r w:rsidR="00F35477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F35477">
              <w:rPr>
                <w:sz w:val="20"/>
                <w:szCs w:val="20"/>
              </w:rPr>
              <w:t>praca plastyczna.</w:t>
            </w:r>
            <w:r w:rsidR="00180CE0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59" w:type="dxa"/>
            <w:gridSpan w:val="2"/>
          </w:tcPr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 Do pary” – zabawa ruchowa orientacyjno-porządkowa.</w:t>
            </w:r>
          </w:p>
        </w:tc>
      </w:tr>
      <w:tr w:rsidR="00180CE0" w:rsidTr="00674640">
        <w:tc>
          <w:tcPr>
            <w:tcW w:w="1838" w:type="dxa"/>
          </w:tcPr>
          <w:p w:rsidR="00180CE0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Default="00F35477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Dbamy o zęby.</w:t>
            </w:r>
          </w:p>
        </w:tc>
        <w:tc>
          <w:tcPr>
            <w:tcW w:w="7797" w:type="dxa"/>
          </w:tcPr>
          <w:p w:rsidR="00180CE0" w:rsidRDefault="00F35477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</w:t>
            </w:r>
            <w:r w:rsidR="00180CE0">
              <w:rPr>
                <w:sz w:val="20"/>
                <w:szCs w:val="20"/>
              </w:rPr>
              <w:t>abawy rozwijające umiejętności prospołeczne</w:t>
            </w:r>
            <w:r>
              <w:rPr>
                <w:sz w:val="20"/>
                <w:szCs w:val="20"/>
              </w:rPr>
              <w:t>.</w:t>
            </w:r>
          </w:p>
          <w:p w:rsidR="00180CE0" w:rsidRDefault="00F35477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L</w:t>
            </w:r>
            <w:r w:rsidR="00180CE0">
              <w:rPr>
                <w:sz w:val="20"/>
                <w:szCs w:val="20"/>
              </w:rPr>
              <w:t>epienie z plasteliny</w:t>
            </w:r>
            <w:r>
              <w:rPr>
                <w:sz w:val="20"/>
                <w:szCs w:val="20"/>
              </w:rPr>
              <w:t>.</w:t>
            </w:r>
            <w:r w:rsidR="00180CE0">
              <w:rPr>
                <w:sz w:val="20"/>
                <w:szCs w:val="20"/>
              </w:rPr>
              <w:t xml:space="preserve"> </w:t>
            </w:r>
          </w:p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F35477">
              <w:rPr>
                <w:sz w:val="20"/>
                <w:szCs w:val="20"/>
              </w:rPr>
              <w:t>Dentysta” – praca z obrazkiem.</w:t>
            </w:r>
          </w:p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F35477">
              <w:rPr>
                <w:sz w:val="20"/>
                <w:szCs w:val="20"/>
              </w:rPr>
              <w:t>Kino w łazience” – teatrzyk do wiersza W. Chotomskiej.</w:t>
            </w:r>
          </w:p>
          <w:p w:rsidR="00F35477" w:rsidRDefault="00180CE0" w:rsidP="00F35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F35477">
              <w:rPr>
                <w:sz w:val="20"/>
                <w:szCs w:val="20"/>
              </w:rPr>
              <w:t>Przybory do mycia zębów” – praca plastyczna.</w:t>
            </w:r>
          </w:p>
          <w:p w:rsidR="00180CE0" w:rsidRDefault="00F35477" w:rsidP="00F35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„Nasze </w:t>
            </w:r>
            <w:r w:rsidR="00180CE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kubki” – zabawa dydaktyczna.</w:t>
            </w:r>
          </w:p>
          <w:p w:rsidR="00F35477" w:rsidRDefault="00F35477" w:rsidP="00F35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„Zdrowe produkty, zdrowe zęby” – praca plastyczna.</w:t>
            </w:r>
          </w:p>
        </w:tc>
        <w:tc>
          <w:tcPr>
            <w:tcW w:w="2659" w:type="dxa"/>
            <w:gridSpan w:val="2"/>
          </w:tcPr>
          <w:p w:rsidR="00180CE0" w:rsidRDefault="00F35477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„Szczotka, pasta” – zabawa przy piosence.</w:t>
            </w:r>
          </w:p>
        </w:tc>
      </w:tr>
      <w:tr w:rsidR="00180CE0" w:rsidTr="00674640">
        <w:tc>
          <w:tcPr>
            <w:tcW w:w="1838" w:type="dxa"/>
          </w:tcPr>
          <w:p w:rsidR="00180CE0" w:rsidRDefault="00180CE0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180CE0" w:rsidRDefault="00F35477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Czysto wokół nas.</w:t>
            </w:r>
          </w:p>
        </w:tc>
        <w:tc>
          <w:tcPr>
            <w:tcW w:w="7797" w:type="dxa"/>
          </w:tcPr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F35477">
              <w:rPr>
                <w:sz w:val="20"/>
                <w:szCs w:val="20"/>
              </w:rPr>
              <w:t>Zabawy w kącikach zainteresowań – korzystanie z gier planszowych i układanek.</w:t>
            </w:r>
          </w:p>
          <w:p w:rsidR="00180CE0" w:rsidRDefault="00F35477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„Przybory higieniczne” – praca plastyczna.</w:t>
            </w:r>
          </w:p>
          <w:p w:rsidR="00180CE0" w:rsidRDefault="00180CE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F35477">
              <w:rPr>
                <w:sz w:val="20"/>
                <w:szCs w:val="20"/>
              </w:rPr>
              <w:t xml:space="preserve">„Dlaczego zbieramy nakrętki?” </w:t>
            </w:r>
            <w:r w:rsidR="00674640">
              <w:rPr>
                <w:sz w:val="20"/>
                <w:szCs w:val="20"/>
              </w:rPr>
              <w:t>–</w:t>
            </w:r>
            <w:r w:rsidR="00F35477">
              <w:rPr>
                <w:sz w:val="20"/>
                <w:szCs w:val="20"/>
              </w:rPr>
              <w:t xml:space="preserve"> </w:t>
            </w:r>
            <w:r w:rsidR="00674640">
              <w:rPr>
                <w:sz w:val="20"/>
                <w:szCs w:val="20"/>
              </w:rPr>
              <w:t>zabawy z wykorzystaniem plastykowych nakrętek.</w:t>
            </w:r>
          </w:p>
          <w:p w:rsidR="00180CE0" w:rsidRDefault="00674640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Spacer w okolicy przedszkola – obserwacja zieleni.</w:t>
            </w:r>
            <w:r w:rsidR="00180CE0">
              <w:rPr>
                <w:sz w:val="20"/>
                <w:szCs w:val="20"/>
              </w:rPr>
              <w:t xml:space="preserve"> </w:t>
            </w:r>
          </w:p>
          <w:p w:rsidR="00180CE0" w:rsidRDefault="00F35477" w:rsidP="00F35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</w:t>
            </w:r>
            <w:r w:rsidR="00674640">
              <w:rPr>
                <w:sz w:val="20"/>
                <w:szCs w:val="20"/>
              </w:rPr>
              <w:t>Posłuchajcie mojej prośby” – wiersz W. Broniewskiego.</w:t>
            </w:r>
          </w:p>
          <w:p w:rsidR="00674640" w:rsidRDefault="00674640" w:rsidP="00F35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„Do którego kosza” – zabawa dydaktyczna.</w:t>
            </w:r>
          </w:p>
          <w:p w:rsidR="00674640" w:rsidRDefault="00674640" w:rsidP="00F35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„Nakrętkowe zabawy” – zabawa matematyczna.</w:t>
            </w:r>
          </w:p>
        </w:tc>
        <w:tc>
          <w:tcPr>
            <w:tcW w:w="2659" w:type="dxa"/>
            <w:gridSpan w:val="2"/>
          </w:tcPr>
          <w:p w:rsidR="00180CE0" w:rsidRDefault="00180CE0" w:rsidP="006746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</w:t>
            </w:r>
            <w:r w:rsidR="00674640">
              <w:rPr>
                <w:sz w:val="20"/>
                <w:szCs w:val="20"/>
              </w:rPr>
              <w:t>Lisek</w:t>
            </w:r>
            <w:r>
              <w:rPr>
                <w:sz w:val="20"/>
                <w:szCs w:val="20"/>
              </w:rPr>
              <w:t>”- zabawa ruchowa</w:t>
            </w:r>
            <w:r w:rsidR="00674640">
              <w:rPr>
                <w:sz w:val="20"/>
                <w:szCs w:val="20"/>
              </w:rPr>
              <w:t>.</w:t>
            </w:r>
          </w:p>
        </w:tc>
      </w:tr>
      <w:tr w:rsidR="00096253" w:rsidTr="00674640">
        <w:tc>
          <w:tcPr>
            <w:tcW w:w="1838" w:type="dxa"/>
          </w:tcPr>
          <w:p w:rsidR="00096253" w:rsidRDefault="00096253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Owoce.</w:t>
            </w:r>
          </w:p>
        </w:tc>
        <w:tc>
          <w:tcPr>
            <w:tcW w:w="2126" w:type="dxa"/>
          </w:tcPr>
          <w:p w:rsidR="00096253" w:rsidRDefault="00096253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jesiennym sadzie.</w:t>
            </w:r>
          </w:p>
        </w:tc>
        <w:tc>
          <w:tcPr>
            <w:tcW w:w="7797" w:type="dxa"/>
          </w:tcPr>
          <w:p w:rsidR="00096253" w:rsidRDefault="00096253" w:rsidP="00096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EF69AB">
              <w:rPr>
                <w:sz w:val="20"/>
                <w:szCs w:val="20"/>
              </w:rPr>
              <w:t>Zabawy w kącikach zainteresowań.</w:t>
            </w:r>
          </w:p>
          <w:p w:rsidR="00EF69AB" w:rsidRDefault="00EF69AB" w:rsidP="00096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„Maszeruje Tomek” – zabawa integracyjna.</w:t>
            </w:r>
          </w:p>
          <w:p w:rsidR="00EF69AB" w:rsidRDefault="00EF69AB" w:rsidP="00096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Zestaw porannych zabaw ruchowych nr 2.</w:t>
            </w:r>
          </w:p>
          <w:p w:rsidR="00EF69AB" w:rsidRDefault="00EF69AB" w:rsidP="00096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„Jesienią, jesienią” – wiersz M. Konopnickiej.</w:t>
            </w:r>
          </w:p>
          <w:p w:rsidR="00EF69AB" w:rsidRDefault="00EF69AB" w:rsidP="00096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„Jabłka i gruszki” – praca plastyczna.</w:t>
            </w:r>
          </w:p>
          <w:p w:rsidR="00096253" w:rsidRDefault="00EF69AB" w:rsidP="00096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„W sadzie” – film edukacyjny.</w:t>
            </w:r>
          </w:p>
          <w:p w:rsidR="00EF69AB" w:rsidRDefault="00EF69AB" w:rsidP="00096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„W sadzi” – opowieść ruchowa.</w:t>
            </w:r>
          </w:p>
          <w:p w:rsidR="00EF69AB" w:rsidRPr="00096253" w:rsidRDefault="00EF69AB" w:rsidP="0009625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„Nasz sad” – praca techniczna z wykorzystaniem rolek po papierze toaletowym.</w:t>
            </w:r>
          </w:p>
        </w:tc>
        <w:tc>
          <w:tcPr>
            <w:tcW w:w="2659" w:type="dxa"/>
            <w:gridSpan w:val="2"/>
          </w:tcPr>
          <w:p w:rsidR="00096253" w:rsidRDefault="00EF69AB" w:rsidP="006746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„Maszeruje Tomek” – zabawa ruchowa.</w:t>
            </w:r>
          </w:p>
        </w:tc>
      </w:tr>
      <w:tr w:rsidR="00096253" w:rsidTr="00674640">
        <w:tc>
          <w:tcPr>
            <w:tcW w:w="1838" w:type="dxa"/>
          </w:tcPr>
          <w:p w:rsidR="00096253" w:rsidRDefault="00096253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096253" w:rsidRDefault="00EF69AB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Moje ulubione owoce.</w:t>
            </w:r>
          </w:p>
        </w:tc>
        <w:tc>
          <w:tcPr>
            <w:tcW w:w="7797" w:type="dxa"/>
          </w:tcPr>
          <w:p w:rsidR="004644FE" w:rsidRDefault="00EF69AB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4644FE">
              <w:rPr>
                <w:sz w:val="20"/>
                <w:szCs w:val="20"/>
              </w:rPr>
              <w:t>Segregowanie i układanie owoców w kąciku przyrody.</w:t>
            </w:r>
          </w:p>
          <w:p w:rsidR="00096253" w:rsidRDefault="004644FE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EF69AB">
              <w:rPr>
                <w:sz w:val="20"/>
                <w:szCs w:val="20"/>
              </w:rPr>
              <w:t>Lepienie z plasteliny.</w:t>
            </w:r>
          </w:p>
          <w:p w:rsidR="00EF69AB" w:rsidRDefault="00EF69AB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„Spadła gruszka” – rytmizowanie tekstu.</w:t>
            </w:r>
          </w:p>
          <w:p w:rsidR="00EF69AB" w:rsidRDefault="00EF69AB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„Jaki to owoc?” – zabawa dydaktyczna.</w:t>
            </w:r>
          </w:p>
          <w:p w:rsidR="00EF69AB" w:rsidRDefault="00EF69AB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„Jabłko i gruszka” – ćwiczenia graficzna.</w:t>
            </w:r>
          </w:p>
          <w:p w:rsidR="004644FE" w:rsidRDefault="00EF69AB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„Owoce” </w:t>
            </w:r>
            <w:r w:rsidR="004644FE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4644FE">
              <w:rPr>
                <w:sz w:val="20"/>
                <w:szCs w:val="20"/>
              </w:rPr>
              <w:t>zabawa dydaktyczna.</w:t>
            </w:r>
          </w:p>
          <w:p w:rsidR="004644FE" w:rsidRDefault="004644FE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„Sałatka owocowa” – zabawa integracyjna.</w:t>
            </w:r>
          </w:p>
        </w:tc>
        <w:tc>
          <w:tcPr>
            <w:tcW w:w="2659" w:type="dxa"/>
            <w:gridSpan w:val="2"/>
          </w:tcPr>
          <w:p w:rsidR="00096253" w:rsidRDefault="004644FE" w:rsidP="006746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„Szukamy połówki” – zabawa ruchowa.</w:t>
            </w:r>
          </w:p>
        </w:tc>
      </w:tr>
      <w:tr w:rsidR="00096253" w:rsidTr="00674640">
        <w:tc>
          <w:tcPr>
            <w:tcW w:w="1838" w:type="dxa"/>
          </w:tcPr>
          <w:p w:rsidR="00096253" w:rsidRDefault="00096253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096253" w:rsidRDefault="004644FE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Owocowe zabawy.</w:t>
            </w:r>
          </w:p>
        </w:tc>
        <w:tc>
          <w:tcPr>
            <w:tcW w:w="7797" w:type="dxa"/>
          </w:tcPr>
          <w:p w:rsidR="00096253" w:rsidRDefault="004644FE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261094">
              <w:rPr>
                <w:sz w:val="20"/>
                <w:szCs w:val="20"/>
              </w:rPr>
              <w:t>Zabawy integracyjne, dotykowe, paluszkowe ze śpiewem.</w:t>
            </w:r>
          </w:p>
          <w:p w:rsidR="00261094" w:rsidRDefault="00261094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„Kto powie?” – wiersz M. Czerkawskiej.</w:t>
            </w:r>
          </w:p>
          <w:p w:rsidR="00261094" w:rsidRDefault="00261094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„Który owoc zniknął?” – zabawa dydaktyczna.</w:t>
            </w:r>
          </w:p>
          <w:p w:rsidR="00261094" w:rsidRDefault="00261094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„Kosz z owocami” wykonanie zadania.</w:t>
            </w:r>
          </w:p>
          <w:p w:rsidR="00261094" w:rsidRDefault="00261094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„Owoce z masy solnej” – lepienie z masy solnej.</w:t>
            </w:r>
          </w:p>
          <w:p w:rsidR="00261094" w:rsidRDefault="00261094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Owocowe drogi” – układanie rytmów.</w:t>
            </w:r>
          </w:p>
          <w:p w:rsidR="00261094" w:rsidRDefault="00261094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Degustacja wybranych owoców.</w:t>
            </w:r>
          </w:p>
        </w:tc>
        <w:tc>
          <w:tcPr>
            <w:tcW w:w="2659" w:type="dxa"/>
            <w:gridSpan w:val="2"/>
          </w:tcPr>
          <w:p w:rsidR="00096253" w:rsidRDefault="00261094" w:rsidP="006746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„Po pniu drzewa” – zabaw równoważna.</w:t>
            </w:r>
          </w:p>
        </w:tc>
      </w:tr>
      <w:tr w:rsidR="00096253" w:rsidTr="00674640">
        <w:tc>
          <w:tcPr>
            <w:tcW w:w="1838" w:type="dxa"/>
          </w:tcPr>
          <w:p w:rsidR="00096253" w:rsidRDefault="00096253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096253" w:rsidRDefault="00261094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Owocowe przetwory.</w:t>
            </w:r>
          </w:p>
        </w:tc>
        <w:tc>
          <w:tcPr>
            <w:tcW w:w="7797" w:type="dxa"/>
          </w:tcPr>
          <w:p w:rsidR="00096253" w:rsidRDefault="00261094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C01E2C">
              <w:rPr>
                <w:sz w:val="20"/>
                <w:szCs w:val="20"/>
              </w:rPr>
              <w:t>Zabawy dowolne według zainteresowań dzieci.</w:t>
            </w:r>
          </w:p>
          <w:p w:rsidR="00C01E2C" w:rsidRDefault="00C01E2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EA48DC">
              <w:rPr>
                <w:sz w:val="20"/>
                <w:szCs w:val="20"/>
              </w:rPr>
              <w:t>„Czy znamy te owoce?” – rozpoznawanie owoców krajowych i egzotycznych.</w:t>
            </w:r>
          </w:p>
          <w:p w:rsidR="00EA48DC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„Witaminowe szaszłyki” – samodzielne wykonanie szaszłyków z owoców.</w:t>
            </w:r>
          </w:p>
          <w:p w:rsidR="00EA48DC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„Winogrona” – wiersz Z. Poletyło.</w:t>
            </w:r>
          </w:p>
          <w:p w:rsidR="00EA48DC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„Jabłka” – rzuty woreczkiem do celu.</w:t>
            </w:r>
          </w:p>
          <w:p w:rsidR="00EA48DC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„Owoce” – stemplowanie obrazka opuszkiem ręki dominującej.</w:t>
            </w:r>
          </w:p>
        </w:tc>
        <w:tc>
          <w:tcPr>
            <w:tcW w:w="2659" w:type="dxa"/>
            <w:gridSpan w:val="2"/>
          </w:tcPr>
          <w:p w:rsidR="00096253" w:rsidRDefault="00EA48DC" w:rsidP="006746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„Który kosz?” – zabawa ruchowa.</w:t>
            </w:r>
          </w:p>
        </w:tc>
      </w:tr>
      <w:tr w:rsidR="00096253" w:rsidTr="00674640">
        <w:tc>
          <w:tcPr>
            <w:tcW w:w="1838" w:type="dxa"/>
          </w:tcPr>
          <w:p w:rsidR="00096253" w:rsidRDefault="00096253" w:rsidP="007C5A4C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096253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Witaminki dla chłopczyka i dziewczynki.</w:t>
            </w:r>
          </w:p>
        </w:tc>
        <w:tc>
          <w:tcPr>
            <w:tcW w:w="7797" w:type="dxa"/>
          </w:tcPr>
          <w:p w:rsidR="00096253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„Owoce” – ćwiczenia graficzne.</w:t>
            </w:r>
          </w:p>
          <w:p w:rsidR="00EA48DC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Zestaw ćwiczeń gimnastycznych nr 2.</w:t>
            </w:r>
          </w:p>
          <w:p w:rsidR="00EA48DC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„Co jest w środku?” – oglądanie pestek owoców.</w:t>
            </w:r>
          </w:p>
          <w:p w:rsidR="00EA48DC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Spacer wokół przedszkola – oglądanie „rajskich jabłek”.</w:t>
            </w:r>
          </w:p>
          <w:p w:rsidR="00EA48DC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„Słoiczki z przetworami” – zabawa dydaktyczna.</w:t>
            </w:r>
          </w:p>
          <w:p w:rsidR="00EA48DC" w:rsidRDefault="00EA48DC" w:rsidP="007C5A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„Ogrodnicy” – doświadczenia przyrodnicze.</w:t>
            </w:r>
          </w:p>
        </w:tc>
        <w:tc>
          <w:tcPr>
            <w:tcW w:w="2659" w:type="dxa"/>
            <w:gridSpan w:val="2"/>
          </w:tcPr>
          <w:p w:rsidR="00096253" w:rsidRDefault="00EA48DC" w:rsidP="006746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„Zajączki w sadzie” – zabawa ruchowa z elementem skoku.</w:t>
            </w:r>
          </w:p>
        </w:tc>
      </w:tr>
      <w:tr w:rsidR="00885FA5" w:rsidTr="00885FA5">
        <w:trPr>
          <w:gridAfter w:val="1"/>
          <w:wAfter w:w="426" w:type="dxa"/>
        </w:trPr>
        <w:tc>
          <w:tcPr>
            <w:tcW w:w="1838" w:type="dxa"/>
          </w:tcPr>
          <w:p w:rsidR="00885FA5" w:rsidRDefault="00885FA5" w:rsidP="00885FA5">
            <w:pPr>
              <w:ind w:right="1547"/>
            </w:pPr>
          </w:p>
        </w:tc>
        <w:tc>
          <w:tcPr>
            <w:tcW w:w="2126" w:type="dxa"/>
          </w:tcPr>
          <w:p w:rsidR="00885FA5" w:rsidRDefault="00885FA5" w:rsidP="00885FA5">
            <w:r w:rsidRPr="00B8108D">
              <w:rPr>
                <w:sz w:val="20"/>
                <w:szCs w:val="20"/>
              </w:rPr>
              <w:t>Jestem sobie przedszkolaczek.</w:t>
            </w:r>
          </w:p>
        </w:tc>
        <w:tc>
          <w:tcPr>
            <w:tcW w:w="7797" w:type="dxa"/>
          </w:tcPr>
          <w:p w:rsidR="00885FA5" w:rsidRPr="00B8108D" w:rsidRDefault="00885FA5" w:rsidP="00885FA5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„Nasze przedszkole”</w:t>
            </w:r>
            <w:r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- mówienie o swoich nastrojach, zabawach w przedszkolu</w:t>
            </w:r>
            <w:r>
              <w:rPr>
                <w:sz w:val="20"/>
                <w:szCs w:val="20"/>
              </w:rPr>
              <w:t>.</w:t>
            </w:r>
          </w:p>
          <w:p w:rsidR="00885FA5" w:rsidRPr="00B8108D" w:rsidRDefault="00885FA5" w:rsidP="00885FA5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lastRenderedPageBreak/>
              <w:t>-</w:t>
            </w:r>
            <w:r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„Skarby przedszkolaka”</w:t>
            </w:r>
            <w:r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- nauka piosenki, zabawa rytmiczna przy piosence z wykorzystaniem bębenka</w:t>
            </w:r>
            <w:r>
              <w:rPr>
                <w:sz w:val="20"/>
                <w:szCs w:val="20"/>
              </w:rPr>
              <w:t>.</w:t>
            </w:r>
          </w:p>
          <w:p w:rsidR="00885FA5" w:rsidRPr="00B8108D" w:rsidRDefault="00885FA5" w:rsidP="00885FA5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Z</w:t>
            </w:r>
            <w:r w:rsidRPr="00B8108D">
              <w:rPr>
                <w:sz w:val="20"/>
                <w:szCs w:val="20"/>
              </w:rPr>
              <w:t>abawy ruchowe na placu zabaw</w:t>
            </w:r>
            <w:r>
              <w:rPr>
                <w:sz w:val="20"/>
                <w:szCs w:val="20"/>
              </w:rPr>
              <w:t>.</w:t>
            </w:r>
            <w:r w:rsidRPr="00B8108D">
              <w:rPr>
                <w:sz w:val="20"/>
                <w:szCs w:val="20"/>
              </w:rPr>
              <w:t xml:space="preserve"> </w:t>
            </w:r>
          </w:p>
        </w:tc>
        <w:tc>
          <w:tcPr>
            <w:tcW w:w="2233" w:type="dxa"/>
          </w:tcPr>
          <w:p w:rsidR="00885FA5" w:rsidRDefault="00885FA5" w:rsidP="00885FA5"/>
        </w:tc>
      </w:tr>
      <w:tr w:rsidR="00885FA5" w:rsidTr="00885FA5">
        <w:trPr>
          <w:gridAfter w:val="1"/>
          <w:wAfter w:w="426" w:type="dxa"/>
        </w:trPr>
        <w:tc>
          <w:tcPr>
            <w:tcW w:w="1838" w:type="dxa"/>
          </w:tcPr>
          <w:p w:rsidR="00885FA5" w:rsidRDefault="00885FA5" w:rsidP="00885FA5"/>
        </w:tc>
        <w:tc>
          <w:tcPr>
            <w:tcW w:w="2126" w:type="dxa"/>
          </w:tcPr>
          <w:p w:rsidR="00885FA5" w:rsidRDefault="00885FA5" w:rsidP="00885FA5">
            <w:r w:rsidRPr="00B8108D">
              <w:rPr>
                <w:sz w:val="20"/>
                <w:szCs w:val="20"/>
              </w:rPr>
              <w:t>Na wszystko jest pora.</w:t>
            </w:r>
          </w:p>
        </w:tc>
        <w:tc>
          <w:tcPr>
            <w:tcW w:w="7797" w:type="dxa"/>
          </w:tcPr>
          <w:p w:rsidR="00885FA5" w:rsidRPr="00B8108D" w:rsidRDefault="00885FA5" w:rsidP="00885FA5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„Mój dzień w przedszkolu”</w:t>
            </w:r>
            <w:r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- pogadanka na temat harmonogramu dnia w przedszkolu, wykorzystanie obrazków</w:t>
            </w:r>
            <w:r>
              <w:rPr>
                <w:sz w:val="20"/>
                <w:szCs w:val="20"/>
              </w:rPr>
              <w:t>.</w:t>
            </w:r>
          </w:p>
          <w:p w:rsidR="00885FA5" w:rsidRPr="00B8108D" w:rsidRDefault="00885FA5" w:rsidP="00885FA5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„Bezpieczeństwo w przedszkolu”</w:t>
            </w:r>
            <w:r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- zabawa dydaktyczna kształtująca umiejętności przewidywania skutków niebezpiecznych sytuacji</w:t>
            </w:r>
            <w:r>
              <w:rPr>
                <w:sz w:val="20"/>
                <w:szCs w:val="20"/>
              </w:rPr>
              <w:t>.</w:t>
            </w:r>
          </w:p>
          <w:p w:rsidR="00885FA5" w:rsidRPr="00B8108D" w:rsidRDefault="00885FA5" w:rsidP="00885FA5">
            <w:pPr>
              <w:rPr>
                <w:sz w:val="20"/>
                <w:szCs w:val="20"/>
              </w:rPr>
            </w:pPr>
            <w:r w:rsidRPr="00B8108D">
              <w:rPr>
                <w:sz w:val="20"/>
                <w:szCs w:val="20"/>
              </w:rPr>
              <w:t>- „Już to potrafię</w:t>
            </w:r>
            <w:r>
              <w:rPr>
                <w:sz w:val="20"/>
                <w:szCs w:val="20"/>
              </w:rPr>
              <w:t xml:space="preserve"> </w:t>
            </w:r>
            <w:r w:rsidRPr="00B8108D">
              <w:rPr>
                <w:sz w:val="20"/>
                <w:szCs w:val="20"/>
              </w:rPr>
              <w:t>”- ocena własnej samodzielności, wykonanie karty pracy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233" w:type="dxa"/>
          </w:tcPr>
          <w:p w:rsidR="00885FA5" w:rsidRDefault="00885FA5" w:rsidP="00885FA5">
            <w:r w:rsidRPr="00B8108D">
              <w:rPr>
                <w:sz w:val="20"/>
                <w:szCs w:val="20"/>
              </w:rPr>
              <w:t>„Wąska ścieżka”- zabawa ruchowa, ćwiczenia równowagi.</w:t>
            </w:r>
          </w:p>
        </w:tc>
      </w:tr>
    </w:tbl>
    <w:p w:rsidR="007C5A4C" w:rsidRDefault="007C5A4C" w:rsidP="007C5A4C"/>
    <w:sectPr w:rsidR="007C5A4C" w:rsidSect="007C5A4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6361E"/>
    <w:multiLevelType w:val="hybridMultilevel"/>
    <w:tmpl w:val="C8B0C6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A1196"/>
    <w:multiLevelType w:val="hybridMultilevel"/>
    <w:tmpl w:val="BD8AD216"/>
    <w:lvl w:ilvl="0" w:tplc="1C66E2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A4C"/>
    <w:rsid w:val="00081FF4"/>
    <w:rsid w:val="00096253"/>
    <w:rsid w:val="000B2541"/>
    <w:rsid w:val="000E132D"/>
    <w:rsid w:val="000F45C5"/>
    <w:rsid w:val="00180CE0"/>
    <w:rsid w:val="0018597A"/>
    <w:rsid w:val="0019149B"/>
    <w:rsid w:val="001C035A"/>
    <w:rsid w:val="00232BF8"/>
    <w:rsid w:val="00245514"/>
    <w:rsid w:val="00261094"/>
    <w:rsid w:val="002C31F5"/>
    <w:rsid w:val="003126B7"/>
    <w:rsid w:val="00336872"/>
    <w:rsid w:val="00371E92"/>
    <w:rsid w:val="00397E0E"/>
    <w:rsid w:val="003A2CF0"/>
    <w:rsid w:val="003C5783"/>
    <w:rsid w:val="00400C50"/>
    <w:rsid w:val="004644FE"/>
    <w:rsid w:val="00480EFD"/>
    <w:rsid w:val="004861CB"/>
    <w:rsid w:val="004B70C7"/>
    <w:rsid w:val="00560C08"/>
    <w:rsid w:val="005B2A25"/>
    <w:rsid w:val="006235B3"/>
    <w:rsid w:val="00630D14"/>
    <w:rsid w:val="00674640"/>
    <w:rsid w:val="00686612"/>
    <w:rsid w:val="006F45B0"/>
    <w:rsid w:val="00705869"/>
    <w:rsid w:val="00711050"/>
    <w:rsid w:val="007C5A4C"/>
    <w:rsid w:val="00822E09"/>
    <w:rsid w:val="00871143"/>
    <w:rsid w:val="00885FA5"/>
    <w:rsid w:val="008A5CBC"/>
    <w:rsid w:val="008C1572"/>
    <w:rsid w:val="00931092"/>
    <w:rsid w:val="00970790"/>
    <w:rsid w:val="00A433B6"/>
    <w:rsid w:val="00A51DF7"/>
    <w:rsid w:val="00A90106"/>
    <w:rsid w:val="00AC3F5B"/>
    <w:rsid w:val="00AD5198"/>
    <w:rsid w:val="00B8108D"/>
    <w:rsid w:val="00C01E2C"/>
    <w:rsid w:val="00C26462"/>
    <w:rsid w:val="00C65563"/>
    <w:rsid w:val="00CF2F11"/>
    <w:rsid w:val="00D3488B"/>
    <w:rsid w:val="00D6017F"/>
    <w:rsid w:val="00DA7CAE"/>
    <w:rsid w:val="00E36D3D"/>
    <w:rsid w:val="00EA48DC"/>
    <w:rsid w:val="00EB5688"/>
    <w:rsid w:val="00EF69AB"/>
    <w:rsid w:val="00F35477"/>
    <w:rsid w:val="00F40696"/>
    <w:rsid w:val="00FD2FEC"/>
    <w:rsid w:val="00FD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5A7812-8DDE-432B-B1A4-A7E5173C1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C5A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C5A4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7C5A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9625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126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26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1249</Words>
  <Characters>7498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Kielec</dc:creator>
  <cp:keywords/>
  <dc:description/>
  <cp:lastModifiedBy>Przedszkole</cp:lastModifiedBy>
  <cp:revision>2</cp:revision>
  <cp:lastPrinted>2020-09-08T07:53:00Z</cp:lastPrinted>
  <dcterms:created xsi:type="dcterms:W3CDTF">2020-09-08T07:54:00Z</dcterms:created>
  <dcterms:modified xsi:type="dcterms:W3CDTF">2020-09-08T07:54:00Z</dcterms:modified>
</cp:coreProperties>
</file>